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78" w:after="1"/>
        <w:rPr>
          <w:rFonts w:ascii="Times New Roman"/>
          <w:sz w:val="20"/>
        </w:rPr>
      </w:pPr>
    </w:p>
    <w:p>
      <w:pPr>
        <w:spacing w:line="240" w:lineRule="auto"/>
        <w:ind w:left="50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48582" cy="43815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582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8740" w:h="8740"/>
      <w:pgMar w:top="96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Kosmetikbroschuere_Dermalance_2026_148x148.indd</dc:title>
  <dcterms:created xsi:type="dcterms:W3CDTF">2026-10-27T17:36:39Z</dcterms:created>
  <dcterms:modified xsi:type="dcterms:W3CDTF">2026-10-27T17:36:39Z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Creator">
    <vt:lpwstr>Adobe InDesign 21.3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2026-10-27T00:00:00Z</vt:filetime>
  </property>
  <property fmtid="{D5CDD505-2E9C-101B-9397-08002B2CF9AE}" pid="6" name="Producer">
    <vt:lpwstr>Adobe PDF Library 18.0</vt:lpwstr>
  </property>
</Properties>
</file>